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90C4" w14:textId="77777777"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r w:rsidRPr="005B1B03">
        <w:rPr>
          <w:rFonts w:hint="eastAsia"/>
          <w:b/>
          <w:sz w:val="21"/>
          <w:szCs w:val="21"/>
          <w:lang w:eastAsia="zh-CN"/>
        </w:rPr>
        <w:t>別記様式第２</w:t>
      </w:r>
      <w:r w:rsidR="007F4486" w:rsidRPr="005B1B03">
        <w:rPr>
          <w:rFonts w:hint="eastAsia"/>
          <w:b/>
          <w:sz w:val="21"/>
          <w:szCs w:val="21"/>
          <w:lang w:eastAsia="zh-CN"/>
        </w:rPr>
        <w:t>号</w:t>
      </w:r>
      <w:r w:rsidR="007F4486" w:rsidRPr="005B1B03">
        <w:rPr>
          <w:rFonts w:hint="eastAsia"/>
          <w:sz w:val="21"/>
          <w:szCs w:val="21"/>
          <w:lang w:eastAsia="zh-CN"/>
        </w:rPr>
        <w:t>（第</w:t>
      </w:r>
      <w:r w:rsidRPr="005B1B03">
        <w:rPr>
          <w:rFonts w:hint="eastAsia"/>
          <w:sz w:val="21"/>
          <w:szCs w:val="21"/>
          <w:lang w:eastAsia="zh-CN"/>
        </w:rPr>
        <w:t>９</w:t>
      </w:r>
      <w:r w:rsidR="00595F78" w:rsidRPr="005B1B03">
        <w:rPr>
          <w:rFonts w:hint="eastAsia"/>
          <w:sz w:val="21"/>
          <w:szCs w:val="21"/>
          <w:lang w:eastAsia="zh-CN"/>
        </w:rPr>
        <w:t>条関係</w:t>
      </w:r>
      <w:r w:rsidR="00595F78" w:rsidRPr="00D16BAE">
        <w:rPr>
          <w:rFonts w:hint="eastAsia"/>
          <w:sz w:val="21"/>
          <w:szCs w:val="21"/>
          <w:lang w:eastAsia="zh-CN"/>
        </w:rPr>
        <w:t>）</w:t>
      </w: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05"/>
        <w:gridCol w:w="6967"/>
        <w:gridCol w:w="25"/>
      </w:tblGrid>
      <w:tr w:rsidR="00595F78" w:rsidRPr="00D16BAE" w14:paraId="38158E9A" w14:textId="77777777">
        <w:trPr>
          <w:trHeight w:hRule="exact" w:val="2060"/>
        </w:trPr>
        <w:tc>
          <w:tcPr>
            <w:tcW w:w="25" w:type="dxa"/>
            <w:vMerge w:val="restart"/>
          </w:tcPr>
          <w:p w14:paraId="01618CA5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65D3677" w14:textId="77777777"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14:paraId="10FF2044" w14:textId="77777777" w:rsidR="00595F78" w:rsidRPr="00AA3CD4" w:rsidRDefault="00595F78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14:paraId="2685960D" w14:textId="77777777" w:rsidR="00595F78" w:rsidRPr="00D16BAE" w:rsidRDefault="00633671" w:rsidP="00633671">
            <w:pPr>
              <w:snapToGrid w:val="0"/>
              <w:spacing w:beforeLines="50" w:before="120"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="00595F78"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="00595F78"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14:paraId="6DDA3B89" w14:textId="77777777" w:rsidR="00595F78" w:rsidRPr="00D16BAE" w:rsidRDefault="00633671" w:rsidP="00633671"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14:paraId="682AF1E9" w14:textId="77777777" w:rsidR="00595F78" w:rsidRDefault="00633671" w:rsidP="00633671">
            <w:pPr>
              <w:snapToGrid w:val="0"/>
              <w:spacing w:afterLines="50" w:after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t>風俗営業の種別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    法第２条第１項第 </w:t>
            </w:r>
            <w:r w:rsidR="008E6B69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号の営業</w:t>
            </w:r>
          </w:p>
          <w:p w14:paraId="528F78E5" w14:textId="77777777"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14:paraId="651DCFB1" w14:textId="77777777"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14:paraId="43B5A5B9" w14:textId="77777777"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14:paraId="2AA37DAE" w14:textId="77777777" w:rsidR="00633671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5D193D06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C46ED97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38BB43D5" w14:textId="77777777">
        <w:trPr>
          <w:trHeight w:hRule="exact" w:val="2454"/>
        </w:trPr>
        <w:tc>
          <w:tcPr>
            <w:tcW w:w="25" w:type="dxa"/>
            <w:vMerge/>
          </w:tcPr>
          <w:p w14:paraId="2E0C6E22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</w:tcBorders>
          </w:tcPr>
          <w:p w14:paraId="2DE9CD11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7D6CE049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54E54BED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7B9EA33A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0FE8EA00" w14:textId="77777777"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8653D9">
              <w:rPr>
                <w:rFonts w:ascii="ＭＳ 明朝" w:hint="eastAsia"/>
                <w:spacing w:val="157"/>
                <w:sz w:val="21"/>
                <w:szCs w:val="21"/>
                <w:fitText w:val="1785" w:id="-1015898879"/>
              </w:rPr>
              <w:t>営業時</w:t>
            </w:r>
            <w:r w:rsidR="002A5125" w:rsidRPr="008653D9">
              <w:rPr>
                <w:rFonts w:ascii="ＭＳ 明朝" w:hint="eastAsia"/>
                <w:spacing w:val="1"/>
                <w:sz w:val="21"/>
                <w:szCs w:val="21"/>
                <w:fitText w:val="1785" w:id="-1015898879"/>
              </w:rPr>
              <w:t>間</w:t>
            </w:r>
          </w:p>
          <w:p w14:paraId="7565B446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14:paraId="59C1DD0F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7D4A7D8F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14:paraId="2DBFD37B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14:paraId="3320EB54" w14:textId="77777777" w:rsidR="008E6B69" w:rsidRPr="008E6B69" w:rsidRDefault="00595F78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  <w:p w14:paraId="10F0C099" w14:textId="77777777" w:rsidR="00595F78" w:rsidRPr="00D16BAE" w:rsidRDefault="00595F78" w:rsidP="00633671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ただし、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の日にあつては、</w:t>
            </w:r>
          </w:p>
          <w:p w14:paraId="7F196134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午前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14:paraId="0BB30DDE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時     分から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14:paraId="6F27A86E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午後 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F75794C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7581A945" w14:textId="77777777">
        <w:trPr>
          <w:trHeight w:hRule="exact" w:val="446"/>
        </w:trPr>
        <w:tc>
          <w:tcPr>
            <w:tcW w:w="25" w:type="dxa"/>
            <w:vMerge/>
          </w:tcPr>
          <w:p w14:paraId="03261973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AB06CC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2730BEE4" w14:textId="77777777"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8653D9">
              <w:rPr>
                <w:rFonts w:ascii="ＭＳ 明朝" w:hint="eastAsia"/>
                <w:spacing w:val="13"/>
                <w:sz w:val="21"/>
                <w:szCs w:val="21"/>
                <w:fitText w:val="1785" w:id="-1015898878"/>
              </w:rPr>
              <w:t>18歳未満の者を</w:t>
            </w:r>
            <w:r w:rsidR="002A5125" w:rsidRPr="008653D9">
              <w:rPr>
                <w:rFonts w:ascii="ＭＳ 明朝" w:hint="eastAsia"/>
                <w:spacing w:val="-38"/>
                <w:sz w:val="21"/>
                <w:szCs w:val="21"/>
                <w:fitText w:val="1785" w:id="-1015898878"/>
              </w:rPr>
              <w:t>従</w:t>
            </w:r>
          </w:p>
          <w:p w14:paraId="14180833" w14:textId="77777777" w:rsidR="00595F78" w:rsidRPr="00633671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8653D9">
              <w:rPr>
                <w:rFonts w:ascii="ＭＳ 明朝" w:hint="eastAsia"/>
                <w:spacing w:val="13"/>
                <w:sz w:val="21"/>
                <w:szCs w:val="21"/>
                <w:fitText w:val="1890" w:id="-1014244864"/>
              </w:rPr>
              <w:t>業者として使用</w:t>
            </w:r>
            <w:r w:rsidR="002A5125" w:rsidRPr="008653D9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す</w:t>
            </w:r>
          </w:p>
          <w:p w14:paraId="78FF380F" w14:textId="77777777"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>
              <w:rPr>
                <w:rFonts w:ascii="ＭＳ 明朝" w:hint="eastAsia"/>
                <w:sz w:val="21"/>
                <w:szCs w:val="21"/>
              </w:rPr>
              <w:t>ること</w:t>
            </w:r>
          </w:p>
          <w:p w14:paraId="721685BE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15B23F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640E34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151B27E4" w14:textId="77777777">
        <w:trPr>
          <w:trHeight w:hRule="exact" w:val="1338"/>
        </w:trPr>
        <w:tc>
          <w:tcPr>
            <w:tcW w:w="25" w:type="dxa"/>
            <w:vMerge/>
          </w:tcPr>
          <w:p w14:paraId="0A47A7BE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14:paraId="79FAD83F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14:paraId="2746D9E1" w14:textId="77777777"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14:paraId="64216347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FEA9320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14:paraId="587D695E" w14:textId="77777777">
        <w:trPr>
          <w:trHeight w:hRule="exact" w:val="1003"/>
        </w:trPr>
        <w:tc>
          <w:tcPr>
            <w:tcW w:w="25" w:type="dxa"/>
            <w:vMerge/>
          </w:tcPr>
          <w:p w14:paraId="4DD613A5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BC752A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60E78607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2D0D961B" w14:textId="77777777"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8653D9">
              <w:rPr>
                <w:rFonts w:ascii="ＭＳ 明朝" w:hint="eastAsia"/>
                <w:spacing w:val="13"/>
                <w:sz w:val="21"/>
                <w:szCs w:val="21"/>
                <w:fitText w:val="1785" w:id="-1015898368"/>
              </w:rPr>
              <w:t>18歳未満の者の</w:t>
            </w:r>
            <w:r w:rsidR="002A5125" w:rsidRPr="008653D9">
              <w:rPr>
                <w:rFonts w:ascii="ＭＳ 明朝" w:hint="eastAsia"/>
                <w:spacing w:val="-38"/>
                <w:sz w:val="21"/>
                <w:szCs w:val="21"/>
                <w:fitText w:val="1785" w:id="-1015898368"/>
              </w:rPr>
              <w:t>立</w:t>
            </w:r>
          </w:p>
          <w:p w14:paraId="7D44624C" w14:textId="77777777"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DB611A" w:rsidRPr="008653D9">
              <w:rPr>
                <w:rFonts w:ascii="ＭＳ 明朝" w:hint="eastAsia"/>
                <w:spacing w:val="7"/>
                <w:sz w:val="21"/>
                <w:szCs w:val="21"/>
                <w:fitText w:val="1785" w:id="-1015898367"/>
              </w:rPr>
              <w:t>入禁止の表示方</w:t>
            </w:r>
            <w:r w:rsidR="00DB611A" w:rsidRPr="008653D9">
              <w:rPr>
                <w:rFonts w:ascii="ＭＳ 明朝" w:hint="eastAsia"/>
                <w:spacing w:val="3"/>
                <w:sz w:val="21"/>
                <w:szCs w:val="21"/>
                <w:fitText w:val="1785" w:id="-1015898367"/>
              </w:rPr>
              <w:t>法</w:t>
            </w:r>
          </w:p>
          <w:p w14:paraId="437BEB4E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03FEE62F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D13A31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9B24E94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14:paraId="7538BD0C" w14:textId="77777777">
        <w:trPr>
          <w:trHeight w:hRule="exact" w:val="557"/>
        </w:trPr>
        <w:tc>
          <w:tcPr>
            <w:tcW w:w="25" w:type="dxa"/>
            <w:vMerge w:val="restart"/>
          </w:tcPr>
          <w:p w14:paraId="5E4020AD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5D326B68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24F5776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4" w:space="0" w:color="000000"/>
            </w:tcBorders>
          </w:tcPr>
          <w:p w14:paraId="68DB2C2C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3B3A79D0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4D5FF4A2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28394084" w14:textId="77777777">
        <w:trPr>
          <w:trHeight w:hRule="exact" w:val="446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14:paraId="1CB9592B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801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136E6661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0D5A4A91" w14:textId="77777777" w:rsidR="00595F78" w:rsidRPr="00D16BAE" w:rsidRDefault="0074486A" w:rsidP="00633671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8653D9">
              <w:rPr>
                <w:rFonts w:ascii="ＭＳ 明朝" w:hint="eastAsia"/>
                <w:spacing w:val="7"/>
                <w:sz w:val="21"/>
                <w:szCs w:val="21"/>
                <w:fitText w:val="1785" w:id="-1015898112"/>
              </w:rPr>
              <w:t>飲食物（酒類を</w:t>
            </w:r>
            <w:r w:rsidR="002A5125" w:rsidRPr="008653D9">
              <w:rPr>
                <w:rFonts w:ascii="ＭＳ 明朝" w:hint="eastAsia"/>
                <w:spacing w:val="3"/>
                <w:sz w:val="21"/>
                <w:szCs w:val="21"/>
                <w:fitText w:val="1785" w:id="-1015898112"/>
              </w:rPr>
              <w:t>除</w:t>
            </w:r>
          </w:p>
          <w:p w14:paraId="5BEB6069" w14:textId="77777777"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33671">
              <w:rPr>
                <w:rFonts w:hint="eastAsia"/>
                <w:sz w:val="21"/>
                <w:szCs w:val="21"/>
              </w:rPr>
              <w:t>く。）の提供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FDE7DC6" w14:textId="77777777"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58C08C5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61027331" w14:textId="77777777">
        <w:trPr>
          <w:trHeight w:hRule="exact" w:val="140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14:paraId="376CBE5A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796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</w:tcPr>
          <w:p w14:paraId="6A600DFA" w14:textId="77777777"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①の場合：提供する飲食物の種類及び提供の方法</w:t>
            </w:r>
          </w:p>
          <w:p w14:paraId="02050CA9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6C364E5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268DC6A2" w14:textId="77777777">
        <w:trPr>
          <w:trHeight w:hRule="exact" w:val="446"/>
        </w:trPr>
        <w:tc>
          <w:tcPr>
            <w:tcW w:w="25" w:type="dxa"/>
            <w:vMerge/>
          </w:tcPr>
          <w:p w14:paraId="360A1304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B884FBA" w14:textId="77777777"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77677326" w14:textId="77777777" w:rsidR="00595F78" w:rsidRPr="00D16BAE" w:rsidRDefault="0074486A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8653D9">
              <w:rPr>
                <w:rFonts w:ascii="ＭＳ 明朝" w:hint="eastAsia"/>
                <w:spacing w:val="92"/>
                <w:sz w:val="21"/>
                <w:szCs w:val="21"/>
                <w:fitText w:val="1785" w:id="-1015897856"/>
              </w:rPr>
              <w:t>酒類の提</w:t>
            </w:r>
            <w:r w:rsidRPr="008653D9">
              <w:rPr>
                <w:rFonts w:ascii="ＭＳ 明朝" w:hint="eastAsia"/>
                <w:sz w:val="21"/>
                <w:szCs w:val="21"/>
                <w:fitText w:val="1785" w:id="-1015897856"/>
              </w:rPr>
              <w:t>供</w:t>
            </w:r>
          </w:p>
          <w:p w14:paraId="56B97E2D" w14:textId="77777777"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2A6A7A" w14:textId="77777777"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74393E6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42E039F9" w14:textId="77777777">
        <w:trPr>
          <w:trHeight w:hRule="exact" w:val="1766"/>
        </w:trPr>
        <w:tc>
          <w:tcPr>
            <w:tcW w:w="25" w:type="dxa"/>
            <w:vMerge/>
          </w:tcPr>
          <w:p w14:paraId="2809F3CB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14:paraId="20DA7C67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14:paraId="78E34418" w14:textId="77777777"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</w:t>
            </w:r>
            <w:r w:rsidRPr="00031139">
              <w:rPr>
                <w:rFonts w:ascii="ＭＳ 明朝" w:hint="eastAsia"/>
                <w:spacing w:val="9"/>
                <w:sz w:val="21"/>
                <w:szCs w:val="21"/>
                <w:fitText w:val="5670" w:id="1195027456"/>
              </w:rPr>
              <w:t>提供する酒類の種類、提供の方法及び20歳未満の者へ</w:t>
            </w:r>
            <w:r w:rsidRPr="00031139">
              <w:rPr>
                <w:rFonts w:ascii="ＭＳ 明朝" w:hint="eastAsia"/>
                <w:spacing w:val="-5"/>
                <w:sz w:val="21"/>
                <w:szCs w:val="21"/>
                <w:fitText w:val="5670" w:id="1195027456"/>
              </w:rPr>
              <w:t>の</w:t>
            </w:r>
          </w:p>
          <w:p w14:paraId="41B85444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</w:t>
            </w:r>
            <w:r w:rsidRPr="00890D97">
              <w:rPr>
                <w:rFonts w:ascii="ＭＳ 明朝" w:hint="eastAsia"/>
                <w:spacing w:val="15"/>
                <w:sz w:val="21"/>
                <w:szCs w:val="21"/>
                <w:fitText w:val="2730" w:id="1195027972"/>
              </w:rPr>
              <w:t>酒類の提供を防止する方</w:t>
            </w:r>
            <w:r w:rsidRPr="00890D97">
              <w:rPr>
                <w:rFonts w:ascii="ＭＳ 明朝" w:hint="eastAsia"/>
                <w:spacing w:val="-60"/>
                <w:sz w:val="21"/>
                <w:szCs w:val="21"/>
                <w:fitText w:val="2730" w:id="1195027972"/>
              </w:rPr>
              <w:t>法</w:t>
            </w:r>
          </w:p>
          <w:p w14:paraId="57857ECE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375E9754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76A8EABC" w14:textId="77777777">
        <w:trPr>
          <w:trHeight w:hRule="exact" w:val="446"/>
        </w:trPr>
        <w:tc>
          <w:tcPr>
            <w:tcW w:w="25" w:type="dxa"/>
            <w:vMerge/>
          </w:tcPr>
          <w:p w14:paraId="2F1CD1BC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FA6EFB0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42461D56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16E04363" w14:textId="77777777"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890D97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890D97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14:paraId="3485E9F5" w14:textId="77777777"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890D97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890D97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14:paraId="106D304D" w14:textId="77777777"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14:paraId="47E2BAB6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21AF8F" w14:textId="77777777"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758D9D1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4EF2ADFA" w14:textId="77777777">
        <w:trPr>
          <w:trHeight w:hRule="exact" w:val="1561"/>
        </w:trPr>
        <w:tc>
          <w:tcPr>
            <w:tcW w:w="25" w:type="dxa"/>
            <w:vMerge/>
          </w:tcPr>
          <w:p w14:paraId="494216E6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753EEA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43D1" w14:textId="77777777"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14:paraId="3D65743B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28C3F6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4F09222A" w14:textId="77777777"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14:paraId="2C709700" w14:textId="77777777"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79"/>
        <w:gridCol w:w="1599"/>
        <w:gridCol w:w="1349"/>
        <w:gridCol w:w="364"/>
        <w:gridCol w:w="1590"/>
        <w:gridCol w:w="3791"/>
        <w:gridCol w:w="25"/>
      </w:tblGrid>
      <w:tr w:rsidR="00595F78" w:rsidRPr="00917F8A" w14:paraId="64393B55" w14:textId="77777777">
        <w:trPr>
          <w:trHeight w:hRule="exact" w:val="446"/>
        </w:trPr>
        <w:tc>
          <w:tcPr>
            <w:tcW w:w="25" w:type="dxa"/>
            <w:vMerge w:val="restart"/>
          </w:tcPr>
          <w:p w14:paraId="765DAA7F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0262BFA1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215E2FC6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355B7FD2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1243714F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405EAB42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0ADCC85D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52FF52E7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281C4DD2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60E24C53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64970097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0FFE850A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32427E7D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3BFB618B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35D9ED0F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046830F2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2C2A54E2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6F0738F1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03206366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0C91FEA0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57E1E6F0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10657978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1FF1B78E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171B7697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A13495" w14:textId="77777777" w:rsidR="00595F78" w:rsidRPr="00917F8A" w:rsidRDefault="00595F78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その２（Ａ）（法第２条第１項第１号から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号までの営業）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A6AF4AC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917F8A" w14:paraId="4B7A455E" w14:textId="77777777">
        <w:trPr>
          <w:trHeight w:hRule="exact" w:val="892"/>
        </w:trPr>
        <w:tc>
          <w:tcPr>
            <w:tcW w:w="25" w:type="dxa"/>
            <w:vMerge/>
          </w:tcPr>
          <w:p w14:paraId="02A60559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27D62A" w14:textId="77777777" w:rsidR="00595F78" w:rsidRPr="00917F8A" w:rsidRDefault="00917F8A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料</w:t>
            </w:r>
            <w:r w:rsidR="00315101">
              <w:rPr>
                <w:rFonts w:ascii="ＭＳ 明朝" w:hAnsi="ＭＳ 明朝" w:hint="eastAsia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14FD0E5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E0D9E2E" w14:textId="77777777"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AD7" w:rsidRPr="00917F8A" w14:paraId="7419904D" w14:textId="77777777">
        <w:trPr>
          <w:trHeight w:val="1180"/>
        </w:trPr>
        <w:tc>
          <w:tcPr>
            <w:tcW w:w="25" w:type="dxa"/>
            <w:vMerge/>
          </w:tcPr>
          <w:p w14:paraId="2CC40E40" w14:textId="77777777"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6384B0" w14:textId="77777777" w:rsidR="00FA7AD7" w:rsidRPr="00917F8A" w:rsidRDefault="00FA7AD7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D97">
              <w:rPr>
                <w:rFonts w:ascii="ＭＳ 明朝" w:hAnsi="ＭＳ 明朝" w:hint="eastAsia"/>
                <w:spacing w:val="15"/>
                <w:sz w:val="21"/>
                <w:szCs w:val="21"/>
                <w:fitText w:val="1680" w:id="-1015886592"/>
              </w:rPr>
              <w:t>料金の表示方法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CE6532B" w14:textId="77777777"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115C95" w14:textId="77777777"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14:paraId="5E53E077" w14:textId="77777777">
        <w:trPr>
          <w:trHeight w:hRule="exact" w:val="1874"/>
        </w:trPr>
        <w:tc>
          <w:tcPr>
            <w:tcW w:w="25" w:type="dxa"/>
            <w:vMerge/>
          </w:tcPr>
          <w:p w14:paraId="13C1C174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14:paraId="0B272CC7" w14:textId="77777777" w:rsidR="00917F8A" w:rsidRPr="00917F8A" w:rsidRDefault="007E4AEA" w:rsidP="007E4AEA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D97">
              <w:rPr>
                <w:rFonts w:ascii="ＭＳ 明朝" w:hAnsi="ＭＳ 明朝" w:hint="eastAsia"/>
                <w:spacing w:val="675"/>
                <w:sz w:val="21"/>
                <w:szCs w:val="21"/>
                <w:fitText w:val="9660" w:id="-1015887101"/>
              </w:rPr>
              <w:t>役務提供の態</w:t>
            </w:r>
            <w:r w:rsidRPr="00890D97">
              <w:rPr>
                <w:rFonts w:ascii="ＭＳ 明朝" w:hAnsi="ＭＳ 明朝" w:hint="eastAsia"/>
                <w:spacing w:val="45"/>
                <w:sz w:val="21"/>
                <w:szCs w:val="21"/>
                <w:fitText w:val="9660" w:id="-1015887101"/>
              </w:rPr>
              <w:t>様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ED7328" w14:textId="77777777"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客の接待をす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る</w:t>
            </w:r>
          </w:p>
          <w:p w14:paraId="4867AD75" w14:textId="77777777"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場合はその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C7638F2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E7374C7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14:paraId="035986AD" w14:textId="77777777">
        <w:trPr>
          <w:trHeight w:hRule="exact" w:val="528"/>
        </w:trPr>
        <w:tc>
          <w:tcPr>
            <w:tcW w:w="25" w:type="dxa"/>
            <w:vMerge/>
          </w:tcPr>
          <w:p w14:paraId="52D71DE8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21A31D9B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B3925D" w14:textId="77777777" w:rsidR="007E4AE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客の接待をする</w:t>
            </w:r>
          </w:p>
          <w:p w14:paraId="49029F19" w14:textId="77777777"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場合は接待を行</w:t>
            </w:r>
          </w:p>
          <w:p w14:paraId="049E6D75" w14:textId="77777777"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う者の区分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</w:tcPr>
          <w:p w14:paraId="4CD9E025" w14:textId="77777777" w:rsidR="007E4AEA" w:rsidRPr="00FA7AD7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常時当該営業所に</w:t>
            </w:r>
          </w:p>
          <w:p w14:paraId="5D78BF96" w14:textId="77777777" w:rsidR="007E4AEA" w:rsidRPr="00FA7AD7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雇用されている者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5AB6A7" w14:textId="77777777"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3F1E2AB7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14:paraId="1900CDE7" w14:textId="77777777">
        <w:trPr>
          <w:trHeight w:val="491"/>
        </w:trPr>
        <w:tc>
          <w:tcPr>
            <w:tcW w:w="25" w:type="dxa"/>
            <w:vMerge/>
          </w:tcPr>
          <w:p w14:paraId="1C90464F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65E605A9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14:paraId="447410BE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B31587" w14:textId="77777777" w:rsidR="007E4AEA" w:rsidRPr="00315101" w:rsidRDefault="007E4AEA" w:rsidP="00E92699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8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pacing w:val="-8"/>
                <w:sz w:val="21"/>
                <w:szCs w:val="21"/>
              </w:rPr>
              <w:t>それ以外の者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4DA0F9" w14:textId="77777777"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52574DB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14:paraId="29C97C75" w14:textId="77777777" w:rsidTr="00C23469">
        <w:trPr>
          <w:trHeight w:val="352"/>
        </w:trPr>
        <w:tc>
          <w:tcPr>
            <w:tcW w:w="25" w:type="dxa"/>
            <w:vMerge/>
          </w:tcPr>
          <w:p w14:paraId="4EE7D050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2E2F6C26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14:paraId="6C54B489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14:paraId="089ED798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bottom"/>
          </w:tcPr>
          <w:p w14:paraId="50C1A461" w14:textId="77777777" w:rsidR="007E4AEA" w:rsidRPr="00917F8A" w:rsidRDefault="007E4AEA" w:rsidP="00FA7AD7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D97">
              <w:rPr>
                <w:rFonts w:ascii="ＭＳ 明朝" w:hAnsi="ＭＳ 明朝" w:hint="eastAsia"/>
                <w:spacing w:val="165"/>
                <w:sz w:val="21"/>
                <w:szCs w:val="21"/>
                <w:fitText w:val="2940" w:id="-1015891456"/>
              </w:rPr>
              <w:t>主たる派遣</w:t>
            </w:r>
            <w:r w:rsidRPr="00890D97">
              <w:rPr>
                <w:rFonts w:ascii="ＭＳ 明朝" w:hAnsi="ＭＳ 明朝" w:hint="eastAsia"/>
                <w:spacing w:val="15"/>
                <w:sz w:val="21"/>
                <w:szCs w:val="21"/>
                <w:fitText w:val="2940" w:id="-1015891456"/>
              </w:rPr>
              <w:t>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CC05FD" w14:textId="77777777"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14:paraId="410E9234" w14:textId="77777777" w:rsidR="007E4AEA" w:rsidRPr="00917F8A" w:rsidRDefault="007E4AEA" w:rsidP="00C23469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670B9FD1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3FF0757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14:paraId="57014F3E" w14:textId="77777777" w:rsidTr="00C23469">
        <w:trPr>
          <w:trHeight w:val="1000"/>
        </w:trPr>
        <w:tc>
          <w:tcPr>
            <w:tcW w:w="25" w:type="dxa"/>
            <w:vMerge/>
            <w:tcBorders>
              <w:bottom w:val="nil"/>
            </w:tcBorders>
          </w:tcPr>
          <w:p w14:paraId="31B864E7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nil"/>
            </w:tcBorders>
          </w:tcPr>
          <w:p w14:paraId="0A03C7F0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14:paraId="4E1A09BE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14:paraId="57F4A9C5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14:paraId="6021CC0C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B9DCE44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3FFEBB61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</w:tcBorders>
          </w:tcPr>
          <w:p w14:paraId="2A674651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14:paraId="65477271" w14:textId="77777777" w:rsidTr="00C23469">
        <w:trPr>
          <w:trHeight w:hRule="exact" w:val="1399"/>
        </w:trPr>
        <w:tc>
          <w:tcPr>
            <w:tcW w:w="25" w:type="dxa"/>
            <w:vMerge w:val="restart"/>
          </w:tcPr>
          <w:p w14:paraId="6849D1BE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73004627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6C904817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14:paraId="762A995B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14:paraId="5B4A33C4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14:paraId="48B0BBD9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F233EE9" w14:textId="77777777" w:rsidR="007E4AEA" w:rsidRPr="00917F8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住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000000"/>
            </w:tcBorders>
          </w:tcPr>
          <w:p w14:paraId="46314AA2" w14:textId="77777777"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〒（　　　　　　　）</w:t>
            </w:r>
          </w:p>
          <w:p w14:paraId="6C090875" w14:textId="77777777"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31966804" w14:textId="77777777"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72213080" w14:textId="77777777"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7E4E908A" w14:textId="77777777" w:rsidR="007E4AEA" w:rsidRPr="00917F8A" w:rsidRDefault="007E4AEA" w:rsidP="00070B5C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（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局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番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70BE9A8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0F0F9EB0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14:paraId="536899C2" w14:textId="77777777" w:rsidTr="00C23469">
        <w:trPr>
          <w:trHeight w:val="352"/>
        </w:trPr>
        <w:tc>
          <w:tcPr>
            <w:tcW w:w="25" w:type="dxa"/>
            <w:vMerge/>
          </w:tcPr>
          <w:p w14:paraId="00FE5536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3817AB45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14:paraId="7F1247D0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14:paraId="7B59E262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14:paraId="424EB220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145E73" w14:textId="77777777"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14:paraId="0878400A" w14:textId="77777777"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つ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て</w:t>
            </w:r>
          </w:p>
          <w:p w14:paraId="083D8672" w14:textId="77777777"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は、そ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代表</w:t>
            </w:r>
          </w:p>
          <w:p w14:paraId="3B5B697A" w14:textId="77777777" w:rsidR="007E4AEA" w:rsidRPr="00917F8A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の氏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3CEA51A6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44B2F77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14:paraId="243B200E" w14:textId="77777777" w:rsidTr="00C23469">
        <w:trPr>
          <w:trHeight w:hRule="exact" w:val="1140"/>
        </w:trPr>
        <w:tc>
          <w:tcPr>
            <w:tcW w:w="25" w:type="dxa"/>
            <w:vMerge/>
          </w:tcPr>
          <w:p w14:paraId="6EDF83C9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0FCFADD5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14:paraId="2D4C88F1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14:paraId="6C2E40BE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14:paraId="4576A5E5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14:paraId="73C7192E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</w:tcBorders>
          </w:tcPr>
          <w:p w14:paraId="381DF57E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05FBF4F" w14:textId="77777777"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14:paraId="43674E40" w14:textId="77777777">
        <w:trPr>
          <w:trHeight w:hRule="exact" w:val="1780"/>
        </w:trPr>
        <w:tc>
          <w:tcPr>
            <w:tcW w:w="25" w:type="dxa"/>
            <w:vMerge/>
          </w:tcPr>
          <w:p w14:paraId="0B49715C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1B8E99B6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AB92F0" w14:textId="77777777" w:rsid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客に遊興をさせ</w:t>
            </w:r>
          </w:p>
          <w:p w14:paraId="7930E763" w14:textId="77777777"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る場合はそ</w:t>
            </w:r>
            <w:r>
              <w:rPr>
                <w:rFonts w:ascii="ＭＳ 明朝" w:hAnsi="ＭＳ 明朝" w:hint="eastAsia"/>
                <w:sz w:val="21"/>
                <w:szCs w:val="21"/>
              </w:rPr>
              <w:t>の内</w:t>
            </w:r>
          </w:p>
          <w:p w14:paraId="6429B7E0" w14:textId="77777777"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容及び時間帯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7FF068" w14:textId="77777777"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917F8A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917F8A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遊興の内容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917F8A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</w:instrText>
            </w:r>
            <w:r w:rsidRPr="00917F8A">
              <w:rPr>
                <w:rFonts w:ascii="ＭＳ 明朝" w:hAnsi="ＭＳ 明朝" w:hint="eastAsia"/>
                <w:snapToGrid w:val="0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917F8A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A368C10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9A82A2F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14:paraId="0A821745" w14:textId="77777777">
        <w:trPr>
          <w:trHeight w:hRule="exact" w:val="1213"/>
        </w:trPr>
        <w:tc>
          <w:tcPr>
            <w:tcW w:w="25" w:type="dxa"/>
            <w:vMerge/>
          </w:tcPr>
          <w:p w14:paraId="6D31CCC8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2A8A0533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14:paraId="0BF648C7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52A634" w14:textId="77777777"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時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間   帯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BEDD4D" w14:textId="77777777"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午前                  午前</w:t>
            </w:r>
          </w:p>
          <w:p w14:paraId="303CA699" w14:textId="77777777"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時    分から       </w:t>
            </w:r>
            <w:r w:rsidR="00502D8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時    分まで</w:t>
            </w:r>
          </w:p>
          <w:p w14:paraId="21CFFAF9" w14:textId="77777777"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午後                 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2DBEF8F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14:paraId="5800D169" w14:textId="77777777">
        <w:trPr>
          <w:trHeight w:val="491"/>
        </w:trPr>
        <w:tc>
          <w:tcPr>
            <w:tcW w:w="25" w:type="dxa"/>
            <w:vMerge/>
          </w:tcPr>
          <w:p w14:paraId="3BC36F22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14:paraId="538B469D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20D805" w14:textId="77777777"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（法第２条第１項第</w:t>
            </w:r>
            <w:r w:rsidR="00106CED" w:rsidRPr="003B40AD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号の営業のみ記載すること）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40BE946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14:paraId="5857CA0D" w14:textId="77777777" w:rsidTr="00C23469">
        <w:trPr>
          <w:trHeight w:val="533"/>
        </w:trPr>
        <w:tc>
          <w:tcPr>
            <w:tcW w:w="25" w:type="dxa"/>
            <w:vMerge/>
          </w:tcPr>
          <w:p w14:paraId="326E7EB7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FFF697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3DCF8" w14:textId="77777777"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客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CEF7" w14:textId="77777777"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和風のもの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      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0AE66" w14:textId="77777777"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その他のもの                 室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A5F62A3" w14:textId="77777777"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AEF2F76" w14:textId="77777777"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14:paraId="04FC9A70" w14:textId="77777777" w:rsidR="00917F8A" w:rsidRPr="00917F8A" w:rsidRDefault="00917F8A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  <w:sectPr w:rsidR="00917F8A" w:rsidRPr="00917F8A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14:paraId="69BD629F" w14:textId="77777777" w:rsidR="00595F78" w:rsidRPr="00BA07CB" w:rsidRDefault="00595F78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71"/>
        <w:gridCol w:w="2353"/>
        <w:gridCol w:w="4745"/>
        <w:gridCol w:w="25"/>
      </w:tblGrid>
      <w:tr w:rsidR="00BA07CB" w:rsidRPr="00BA07CB" w14:paraId="78CC9629" w14:textId="77777777">
        <w:trPr>
          <w:trHeight w:hRule="exact" w:val="446"/>
        </w:trPr>
        <w:tc>
          <w:tcPr>
            <w:tcW w:w="28" w:type="dxa"/>
            <w:vMerge w:val="restart"/>
          </w:tcPr>
          <w:p w14:paraId="217D66D9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DF5AB0" w14:textId="77777777"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その２（Ｂ）（法第２条第１項第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号の営業）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DA6F33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7DD83FF8" w14:textId="77777777">
        <w:trPr>
          <w:trHeight w:hRule="exact" w:val="446"/>
        </w:trPr>
        <w:tc>
          <w:tcPr>
            <w:tcW w:w="28" w:type="dxa"/>
            <w:vMerge/>
          </w:tcPr>
          <w:p w14:paraId="5BA98A4B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2B529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（まあじやん屋のみ記載すること）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30B26B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34BD7E78" w14:textId="77777777">
        <w:trPr>
          <w:trHeight w:hRule="exact" w:val="669"/>
        </w:trPr>
        <w:tc>
          <w:tcPr>
            <w:tcW w:w="28" w:type="dxa"/>
            <w:vMerge/>
          </w:tcPr>
          <w:p w14:paraId="6C1B0DF8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F3CD1E" w14:textId="77777777"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10D2A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①客１人当たりの時間を基礎として計算する</w:t>
            </w:r>
          </w:p>
          <w:p w14:paraId="386D8FC8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②まあじやん台１台につき時間を基礎として計算する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E31BA1B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09CF6A53" w14:textId="77777777">
        <w:trPr>
          <w:trHeight w:hRule="exact" w:val="446"/>
        </w:trPr>
        <w:tc>
          <w:tcPr>
            <w:tcW w:w="28" w:type="dxa"/>
            <w:vMerge/>
          </w:tcPr>
          <w:p w14:paraId="64A9813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55CEB04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4CC44B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全自動台につき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D1355CD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79CF832F" w14:textId="77777777">
        <w:trPr>
          <w:trHeight w:hRule="exact" w:val="446"/>
        </w:trPr>
        <w:tc>
          <w:tcPr>
            <w:tcW w:w="28" w:type="dxa"/>
            <w:vMerge/>
          </w:tcPr>
          <w:p w14:paraId="752EA54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198683CF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7B63E8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半自動台につき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0B48E9B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664ADAFB" w14:textId="77777777">
        <w:trPr>
          <w:trHeight w:hRule="exact" w:val="446"/>
        </w:trPr>
        <w:tc>
          <w:tcPr>
            <w:tcW w:w="28" w:type="dxa"/>
            <w:vMerge/>
          </w:tcPr>
          <w:p w14:paraId="28E888BA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7BD21BB6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7E14A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その他の台につき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EADDC6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487D2879" w14:textId="77777777">
        <w:trPr>
          <w:trHeight w:hRule="exact" w:val="669"/>
        </w:trPr>
        <w:tc>
          <w:tcPr>
            <w:tcW w:w="28" w:type="dxa"/>
            <w:vMerge/>
          </w:tcPr>
          <w:p w14:paraId="60BFB84E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0E8278" w14:textId="77777777"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14:paraId="65B01247" w14:textId="77777777"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EBA221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35BA55DF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28F85D97" w14:textId="77777777">
        <w:trPr>
          <w:trHeight w:hRule="exact" w:val="446"/>
        </w:trPr>
        <w:tc>
          <w:tcPr>
            <w:tcW w:w="28" w:type="dxa"/>
            <w:vMerge/>
          </w:tcPr>
          <w:p w14:paraId="04868958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4FB136" w14:textId="77777777"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（ぱちんこ屋及び令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15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条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に規定する営業のみ記載すること）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44E3FF4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00832C7D" w14:textId="77777777">
        <w:trPr>
          <w:trHeight w:val="442"/>
        </w:trPr>
        <w:tc>
          <w:tcPr>
            <w:tcW w:w="28" w:type="dxa"/>
            <w:vMerge/>
          </w:tcPr>
          <w:p w14:paraId="5B2B3D8D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E51FF1" w14:textId="77777777"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ぱちんこ屋及び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14:paraId="0507329A" w14:textId="77777777" w:rsidR="00BA07CB" w:rsidRPr="00BA07CB" w:rsidRDefault="00106CED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令第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>条に規定する</w:t>
            </w:r>
          </w:p>
          <w:p w14:paraId="002CED74" w14:textId="77777777"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営業の遊技料金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9E34C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5AEA78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0E1C659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 w14:paraId="4B180711" w14:textId="77777777">
        <w:trPr>
          <w:trHeight w:val="477"/>
        </w:trPr>
        <w:tc>
          <w:tcPr>
            <w:tcW w:w="28" w:type="dxa"/>
            <w:vMerge/>
          </w:tcPr>
          <w:p w14:paraId="434E56F5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2F6ABA8A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8314A7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回胴式遊技機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BC2050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3B306824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 w14:paraId="5C5775B5" w14:textId="77777777">
        <w:trPr>
          <w:trHeight w:hRule="exact" w:val="511"/>
        </w:trPr>
        <w:tc>
          <w:tcPr>
            <w:tcW w:w="28" w:type="dxa"/>
            <w:vMerge/>
          </w:tcPr>
          <w:p w14:paraId="73D3F6C8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25AF4E2B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  <w:vAlign w:val="center"/>
          </w:tcPr>
          <w:p w14:paraId="515696AB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1DF102B" w14:textId="77777777" w:rsidR="00354748" w:rsidRPr="00BA07CB" w:rsidRDefault="00354748" w:rsidP="00BA07CB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57BE044" w14:textId="77777777"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4ADD52FB" w14:textId="77777777">
        <w:trPr>
          <w:trHeight w:val="505"/>
        </w:trPr>
        <w:tc>
          <w:tcPr>
            <w:tcW w:w="28" w:type="dxa"/>
            <w:vMerge/>
          </w:tcPr>
          <w:p w14:paraId="224B8BE7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4742ED04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8B92F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アレンジボール遊技機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91BF69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868E31A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3B81209B" w14:textId="77777777">
        <w:trPr>
          <w:trHeight w:val="491"/>
        </w:trPr>
        <w:tc>
          <w:tcPr>
            <w:tcW w:w="28" w:type="dxa"/>
            <w:vMerge/>
          </w:tcPr>
          <w:p w14:paraId="27C54EA9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57677D5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14:paraId="383F50B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07359E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FA0EBC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29865B1E" w14:textId="77777777">
        <w:trPr>
          <w:trHeight w:val="464"/>
        </w:trPr>
        <w:tc>
          <w:tcPr>
            <w:tcW w:w="28" w:type="dxa"/>
            <w:vMerge/>
          </w:tcPr>
          <w:p w14:paraId="63CCBDD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409AB6CB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63689C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じやん球遊技機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B0DA8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5BB325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4CA5CBAD" w14:textId="77777777">
        <w:trPr>
          <w:trHeight w:val="477"/>
        </w:trPr>
        <w:tc>
          <w:tcPr>
            <w:tcW w:w="28" w:type="dxa"/>
            <w:vMerge/>
          </w:tcPr>
          <w:p w14:paraId="226253F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313BB17A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14:paraId="5A14562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3934C3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2A9F196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1FCB5F46" w14:textId="77777777">
        <w:trPr>
          <w:trHeight w:hRule="exact" w:val="56"/>
        </w:trPr>
        <w:tc>
          <w:tcPr>
            <w:tcW w:w="28" w:type="dxa"/>
            <w:vMerge/>
          </w:tcPr>
          <w:p w14:paraId="0F8390EE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455BC637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CFF7F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14:paraId="016852E4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40A31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3CBC5310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3B94D0BD" w14:textId="77777777">
        <w:trPr>
          <w:trHeight w:hRule="exact" w:val="636"/>
        </w:trPr>
        <w:tc>
          <w:tcPr>
            <w:tcW w:w="28" w:type="dxa"/>
            <w:vMerge w:val="restart"/>
          </w:tcPr>
          <w:p w14:paraId="5812C31D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14:paraId="62D422B3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14:paraId="7F440DD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</w:tcBorders>
            <w:vAlign w:val="center"/>
          </w:tcPr>
          <w:p w14:paraId="70D3984A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0864F17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797E9737" w14:textId="77777777">
        <w:trPr>
          <w:trHeight w:hRule="exact" w:val="670"/>
        </w:trPr>
        <w:tc>
          <w:tcPr>
            <w:tcW w:w="28" w:type="dxa"/>
            <w:vMerge/>
          </w:tcPr>
          <w:p w14:paraId="5718C30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FE6C6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その他の営業の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14:paraId="1A90D614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17516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遊技の種類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14:paraId="38A5B33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　　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D855B6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15D0B1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06A10D20" w14:textId="77777777">
        <w:trPr>
          <w:trHeight w:hRule="exact" w:val="669"/>
        </w:trPr>
        <w:tc>
          <w:tcPr>
            <w:tcW w:w="28" w:type="dxa"/>
            <w:vMerge/>
          </w:tcPr>
          <w:p w14:paraId="087C057B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EAF3C3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14:paraId="08963C89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69D0C32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1E98506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061009E9" w14:textId="77777777">
        <w:trPr>
          <w:trHeight w:val="3314"/>
        </w:trPr>
        <w:tc>
          <w:tcPr>
            <w:tcW w:w="28" w:type="dxa"/>
            <w:vMerge/>
          </w:tcPr>
          <w:p w14:paraId="6B814536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49187C" w14:textId="77777777"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賞品の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14:paraId="643D2E3A" w14:textId="77777777"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提供方法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A235777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8DF3563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5C281CBA" w14:textId="77777777">
        <w:trPr>
          <w:trHeight w:val="1008"/>
        </w:trPr>
        <w:tc>
          <w:tcPr>
            <w:tcW w:w="28" w:type="dxa"/>
            <w:vMerge/>
          </w:tcPr>
          <w:p w14:paraId="3058D52F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745FD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提供する賞品のうち</w:t>
            </w:r>
          </w:p>
          <w:p w14:paraId="5B44D38D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最も高価なもの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49D7D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66CAB95F" w14:textId="77777777"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0A36602F" w14:textId="77777777"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6314A96A" w14:textId="77777777" w:rsidR="00BA07CB" w:rsidRPr="00BA07CB" w:rsidRDefault="009B2F1C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円）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AB42625" w14:textId="77777777"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9E2E9C2" w14:textId="77777777" w:rsidR="00BA07CB" w:rsidRDefault="00BA07CB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14:paraId="612E7750" w14:textId="77777777" w:rsidR="00BA07CB" w:rsidRDefault="00BA07CB" w:rsidP="00BA07CB">
      <w:pPr>
        <w:snapToGrid w:val="0"/>
        <w:spacing w:line="240" w:lineRule="auto"/>
        <w:rPr>
          <w:sz w:val="21"/>
          <w:szCs w:val="21"/>
        </w:rPr>
        <w:sectPr w:rsidR="00BA07CB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14:paraId="4EA42EF9" w14:textId="77777777" w:rsidR="00595F78" w:rsidRPr="00BA07CB" w:rsidRDefault="00595F78">
      <w:pPr>
        <w:wordWrap w:val="0"/>
        <w:snapToGrid w:val="0"/>
        <w:spacing w:line="112" w:lineRule="exact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519"/>
        <w:gridCol w:w="6653"/>
        <w:gridCol w:w="25"/>
      </w:tblGrid>
      <w:tr w:rsidR="00595F78" w:rsidRPr="00BA07CB" w14:paraId="3BA14875" w14:textId="77777777" w:rsidTr="006C0D0F">
        <w:trPr>
          <w:trHeight w:hRule="exact" w:val="446"/>
        </w:trPr>
        <w:tc>
          <w:tcPr>
            <w:tcW w:w="25" w:type="dxa"/>
            <w:vMerge w:val="restart"/>
          </w:tcPr>
          <w:p w14:paraId="0BAAEA6A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EFA3D3" w14:textId="77777777" w:rsidR="00595F78" w:rsidRPr="00BA07CB" w:rsidRDefault="00595F78" w:rsidP="009B2F1C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その２（Ｃ）（法第２条第１項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第５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の営業）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26C9BCA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792B22ED" w14:textId="77777777" w:rsidTr="006C0D0F">
        <w:trPr>
          <w:trHeight w:hRule="exact" w:val="670"/>
        </w:trPr>
        <w:tc>
          <w:tcPr>
            <w:tcW w:w="25" w:type="dxa"/>
            <w:vMerge/>
          </w:tcPr>
          <w:p w14:paraId="3565938F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DAB3BD" w14:textId="77777777"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840"/>
                <w:sz w:val="21"/>
                <w:szCs w:val="21"/>
                <w:fitText w:val="2100" w:id="1193563137"/>
              </w:rPr>
              <w:t>料</w:t>
            </w: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3137"/>
              </w:rPr>
              <w:t>金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14:paraId="252E0485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71703842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14:paraId="21C85F10" w14:textId="77777777" w:rsidTr="006C0D0F">
        <w:trPr>
          <w:trHeight w:hRule="exact" w:val="670"/>
        </w:trPr>
        <w:tc>
          <w:tcPr>
            <w:tcW w:w="25" w:type="dxa"/>
            <w:vMerge/>
          </w:tcPr>
          <w:p w14:paraId="06E7CE1F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5DB1DA8" w14:textId="77777777"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D97">
              <w:rPr>
                <w:rFonts w:ascii="ＭＳ 明朝" w:hAnsi="ＭＳ 明朝" w:hint="eastAsia"/>
                <w:spacing w:val="45"/>
                <w:sz w:val="21"/>
                <w:szCs w:val="21"/>
                <w:fitText w:val="2100" w:id="1193563136"/>
              </w:rPr>
              <w:t>料金の表示方法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14:paraId="420D77D2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9BA7933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14:paraId="01CF1F13" w14:textId="77777777" w:rsidTr="006C0D0F">
        <w:trPr>
          <w:trHeight w:hRule="exact" w:val="446"/>
        </w:trPr>
        <w:tc>
          <w:tcPr>
            <w:tcW w:w="25" w:type="dxa"/>
            <w:vMerge/>
          </w:tcPr>
          <w:p w14:paraId="1EF3B1DF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5FB6F50" w14:textId="77777777" w:rsidR="006C0D0F" w:rsidRDefault="006C0D0F" w:rsidP="006C0D0F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9EA057D" w14:textId="77777777" w:rsidR="00595F78" w:rsidRDefault="00595F78" w:rsidP="00790C63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41E15371" w14:textId="77777777" w:rsidR="006C0D0F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D97">
              <w:rPr>
                <w:rFonts w:ascii="ＭＳ 明朝" w:hAnsi="ＭＳ 明朝" w:hint="eastAsia"/>
                <w:spacing w:val="15"/>
                <w:sz w:val="21"/>
                <w:szCs w:val="21"/>
                <w:fitText w:val="2100" w:id="1193562880"/>
              </w:rPr>
              <w:t>18歳未満の者を客</w:t>
            </w:r>
            <w:r w:rsidRPr="00890D97">
              <w:rPr>
                <w:rFonts w:ascii="ＭＳ 明朝" w:hAnsi="ＭＳ 明朝" w:hint="eastAsia"/>
                <w:spacing w:val="-15"/>
                <w:sz w:val="21"/>
                <w:szCs w:val="21"/>
                <w:fitText w:val="2100" w:id="1193562880"/>
              </w:rPr>
              <w:t>と</w:t>
            </w:r>
          </w:p>
          <w:p w14:paraId="7C4AF761" w14:textId="77777777" w:rsidR="006C0D0F" w:rsidRPr="00BA07CB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2881"/>
              </w:rPr>
              <w:t>して立ち入らせること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4291" w14:textId="77777777" w:rsidR="00595F78" w:rsidRPr="00BA07CB" w:rsidRDefault="00595F78" w:rsidP="00BA07CB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4263981B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14:paraId="07D752C0" w14:textId="77777777" w:rsidTr="006C0D0F">
        <w:trPr>
          <w:trHeight w:hRule="exact" w:val="2752"/>
        </w:trPr>
        <w:tc>
          <w:tcPr>
            <w:tcW w:w="25" w:type="dxa"/>
            <w:vMerge/>
          </w:tcPr>
          <w:p w14:paraId="01E7D886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A3E23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8AB2" w14:textId="77777777" w:rsidR="00595F78" w:rsidRPr="00BA07CB" w:rsidRDefault="00595F78" w:rsidP="00106CED">
            <w:pPr>
              <w:wordWrap w:val="0"/>
              <w:snapToGrid w:val="0"/>
              <w:spacing w:beforeLines="50" w:before="120" w:line="240" w:lineRule="auto"/>
              <w:ind w:left="1155" w:hangingChars="550" w:hanging="1155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①の場合：</w:t>
            </w:r>
            <w:r w:rsidR="00895295" w:rsidRPr="005B1B03">
              <w:rPr>
                <w:rFonts w:ascii="ＭＳ 明朝" w:hAnsi="ＭＳ 明朝" w:hint="eastAsia"/>
                <w:spacing w:val="4"/>
              </w:rPr>
              <w:t>18歳未満の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者を午後10時から翌日の午前６時までの時間において客として立ち入らせることを防止する方法（法第22条第２項の規定に基づき都道府県の条例で、午前６時後午後10時前の時間における18歳未満の者の立入りの禁止又は制限を定め</w:t>
            </w:r>
            <w:r w:rsidR="00512F85">
              <w:rPr>
                <w:rFonts w:ascii="ＭＳ 明朝" w:hAnsi="ＭＳ 明朝" w:hint="eastAsia"/>
                <w:spacing w:val="4"/>
              </w:rPr>
              <w:t>た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ときは、午後10時から翌日の午前６時までの</w:t>
            </w:r>
            <w:r w:rsidR="00257017">
              <w:rPr>
                <w:rFonts w:ascii="ＭＳ 明朝" w:hAnsi="ＭＳ 明朝" w:hint="eastAsia"/>
                <w:spacing w:val="4"/>
              </w:rPr>
              <w:t>時間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において、及び当該禁止又は制限の内容に基づき、客として立ち入らせることを防止する方法）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087B9387" w14:textId="77777777"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A8E45C5" w14:textId="77777777"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14:paraId="6F179558" w14:textId="77777777"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備考</w:t>
      </w:r>
    </w:p>
    <w:p w14:paraId="76C937B1" w14:textId="77777777"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その１の「提供する飲食物の種類及び提供の方法」欄には、営業において提供する飲食物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14:paraId="206A82B4" w14:textId="77777777"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その１の「提供する酒類の種類、提供の方法及び20歳未満の者への酒類の提供を防止</w:t>
      </w:r>
      <w:r w:rsidRPr="000A330F">
        <w:rPr>
          <w:rFonts w:ascii="ＭＳ 明朝" w:hAnsi="ＭＳ 明朝" w:hint="eastAsia"/>
          <w:sz w:val="21"/>
          <w:szCs w:val="21"/>
        </w:rPr>
        <w:t>する方法」欄には、営業において提供する酒類（ビール、ウイスキー、日本酒等）のうち主な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ものの種類、その提供の方法（調理の有無、給仕の方法等）及び20歳未満の者への酒類の提供を防止する方法を記載すること。</w:t>
      </w:r>
    </w:p>
    <w:p w14:paraId="3125018B" w14:textId="77777777"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３  </w:t>
      </w:r>
      <w:r w:rsidR="0060482F" w:rsidRPr="005B1B03">
        <w:rPr>
          <w:rFonts w:ascii="ＭＳ 明朝" w:hAnsi="ＭＳ 明朝" w:hint="eastAsia"/>
          <w:sz w:val="21"/>
          <w:szCs w:val="21"/>
        </w:rPr>
        <w:t>その２（Ａ）は法第２条第１項第１号から第３</w:t>
      </w:r>
      <w:r w:rsidRPr="005B1B03">
        <w:rPr>
          <w:rFonts w:ascii="ＭＳ 明朝" w:hAnsi="ＭＳ 明朝" w:hint="eastAsia"/>
          <w:sz w:val="21"/>
          <w:szCs w:val="21"/>
        </w:rPr>
        <w:t>号までのいずれかの営業について許可を申請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する場合に、その２（Ｂ）は同項第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４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号の営業について許可を申請する場合に、その２（Ｃ）は同項第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５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号の営業について許可を申請する場合に使用すること。</w:t>
      </w:r>
    </w:p>
    <w:p w14:paraId="73B8F647" w14:textId="77777777"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４  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その２（Ａ）又はその２（Ｃ）の「料金」欄には、第</w:t>
      </w:r>
      <w:r w:rsidR="0060482F" w:rsidRPr="005B1B03">
        <w:rPr>
          <w:rFonts w:ascii="ＭＳ 明朝" w:hAnsi="ＭＳ 明朝" w:hint="eastAsia"/>
          <w:spacing w:val="2"/>
          <w:sz w:val="21"/>
          <w:szCs w:val="21"/>
        </w:rPr>
        <w:t>34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条の表の上欄に掲げる営業の種別に応じ、それぞれ同表の下欄に定める料金を記載すること。</w:t>
      </w:r>
    </w:p>
    <w:p w14:paraId="19CCF842" w14:textId="77777777"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５  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その２（Ａ）又はその２（Ｃ）の「料金の表示方法」欄には、その２（Ａ）又はその２（Ｃ）</w:t>
      </w:r>
      <w:r w:rsidRPr="005B1B03">
        <w:rPr>
          <w:rFonts w:ascii="ＭＳ 明朝" w:hAnsi="ＭＳ 明朝" w:hint="eastAsia"/>
          <w:sz w:val="21"/>
          <w:szCs w:val="21"/>
        </w:rPr>
        <w:t>の「料金」欄に記載した料金を表示する方法が第</w:t>
      </w:r>
      <w:r w:rsidR="0060482F" w:rsidRPr="005B1B03">
        <w:rPr>
          <w:rFonts w:ascii="ＭＳ 明朝" w:hAnsi="ＭＳ 明朝" w:hint="eastAsia"/>
          <w:sz w:val="21"/>
          <w:szCs w:val="21"/>
        </w:rPr>
        <w:t>33</w:t>
      </w:r>
      <w:r w:rsidRPr="005B1B03">
        <w:rPr>
          <w:rFonts w:ascii="ＭＳ 明朝" w:hAnsi="ＭＳ 明朝" w:hint="eastAsia"/>
          <w:sz w:val="21"/>
          <w:szCs w:val="21"/>
        </w:rPr>
        <w:t>条の各号のいずれに該当するかを記載すること。</w:t>
      </w:r>
    </w:p>
    <w:p w14:paraId="675CB632" w14:textId="77777777"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６  その２（Ａ）の「客の接待をする場合はその内容」欄には、接待の種類（談笑及びお酌、踊り、歌唱、遊戯等の別）及びこれを行う方法（特定少数の客の近くにはべり談笑の相手となる、客と一緒に歌う等）を記載すること。</w:t>
      </w:r>
    </w:p>
    <w:p w14:paraId="6AC67B2C" w14:textId="77777777"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７  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その２（Ａ）の「遊興の内容」欄には、遊興の種類（ダンス、</w:t>
      </w:r>
      <w:r w:rsidR="0060482F" w:rsidRPr="005B1B03">
        <w:rPr>
          <w:rFonts w:ascii="ＭＳ 明朝" w:hAnsi="ＭＳ 明朝" w:hint="eastAsia"/>
          <w:spacing w:val="-2"/>
          <w:sz w:val="21"/>
          <w:szCs w:val="21"/>
        </w:rPr>
        <w:t>ショー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、生演奏、ゲーム等）、</w:t>
      </w:r>
      <w:r w:rsidRPr="005B1B03">
        <w:rPr>
          <w:rFonts w:ascii="ＭＳ 明朝" w:hAnsi="ＭＳ 明朝" w:hint="eastAsia"/>
          <w:sz w:val="21"/>
          <w:szCs w:val="21"/>
        </w:rPr>
        <w:t>これを行う方法（不特定の客に見せる、聞かせる等。カラオケ、楽器等を利用して遊興をさせる場合は、その利用方法。）を記載すること。</w:t>
      </w:r>
    </w:p>
    <w:p w14:paraId="5B702D1C" w14:textId="77777777"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８  その２（Ｂ）の「遊技料金の表示方法」欄には、その２（Ｂ）の「遊技料金」欄又は「ぱちんこ屋</w:t>
      </w:r>
      <w:r w:rsidR="00BD67DA" w:rsidRPr="005B1B03">
        <w:rPr>
          <w:rFonts w:ascii="ＭＳ 明朝" w:hAnsi="ＭＳ 明朝" w:hint="eastAsia"/>
          <w:sz w:val="21"/>
          <w:szCs w:val="21"/>
        </w:rPr>
        <w:t>及び令第８</w:t>
      </w:r>
      <w:r w:rsidRPr="005B1B03">
        <w:rPr>
          <w:rFonts w:ascii="ＭＳ 明朝" w:hAnsi="ＭＳ 明朝" w:hint="eastAsia"/>
          <w:sz w:val="21"/>
          <w:szCs w:val="21"/>
        </w:rPr>
        <w:t>条に規定する営業の遊技料金」欄若しくは「その他の営業の遊技料金」欄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に記載した遊技料金を表示する方法が第</w:t>
      </w:r>
      <w:r w:rsidR="00BD67DA" w:rsidRPr="005B1B03">
        <w:rPr>
          <w:rFonts w:ascii="ＭＳ 明朝" w:hAnsi="ＭＳ 明朝" w:hint="eastAsia"/>
          <w:spacing w:val="2"/>
          <w:sz w:val="21"/>
          <w:szCs w:val="21"/>
        </w:rPr>
        <w:t>33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条の各号のいずれに該当するかを記載すること。</w:t>
      </w:r>
    </w:p>
    <w:p w14:paraId="797F7B30" w14:textId="77777777"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９  所定の欄に記載し得ないときは、別紙に記載の上、これを添付すること。</w:t>
      </w:r>
    </w:p>
    <w:p w14:paraId="2AA5CF7C" w14:textId="77777777"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10  </w:t>
      </w:r>
      <w:r w:rsidR="004A2904">
        <w:rPr>
          <w:rFonts w:ascii="ＭＳ 明朝" w:hAnsi="ＭＳ 明朝" w:hint="eastAsia"/>
          <w:sz w:val="21"/>
          <w:szCs w:val="21"/>
        </w:rPr>
        <w:t>用紙の大きさは、日本産業</w:t>
      </w:r>
      <w:r w:rsidRPr="005B1B03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5B1B03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FB2B" w14:textId="77777777" w:rsidR="005309D7" w:rsidRDefault="005309D7">
      <w:r>
        <w:separator/>
      </w:r>
    </w:p>
  </w:endnote>
  <w:endnote w:type="continuationSeparator" w:id="0">
    <w:p w14:paraId="3F6FB567" w14:textId="77777777" w:rsidR="005309D7" w:rsidRDefault="0053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D452" w14:textId="77777777" w:rsidR="005309D7" w:rsidRDefault="005309D7">
      <w:r>
        <w:separator/>
      </w:r>
    </w:p>
  </w:footnote>
  <w:footnote w:type="continuationSeparator" w:id="0">
    <w:p w14:paraId="72BC3C41" w14:textId="77777777" w:rsidR="005309D7" w:rsidRDefault="0053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86"/>
    <w:rsid w:val="00031139"/>
    <w:rsid w:val="00070B5C"/>
    <w:rsid w:val="00092C63"/>
    <w:rsid w:val="000A330F"/>
    <w:rsid w:val="00106CED"/>
    <w:rsid w:val="001D0447"/>
    <w:rsid w:val="001E2B08"/>
    <w:rsid w:val="002332F3"/>
    <w:rsid w:val="00257017"/>
    <w:rsid w:val="002A5125"/>
    <w:rsid w:val="002D3DC0"/>
    <w:rsid w:val="002E7F03"/>
    <w:rsid w:val="00315101"/>
    <w:rsid w:val="00333BE8"/>
    <w:rsid w:val="003345DE"/>
    <w:rsid w:val="00354748"/>
    <w:rsid w:val="0037263D"/>
    <w:rsid w:val="003B40AD"/>
    <w:rsid w:val="004A2904"/>
    <w:rsid w:val="004B3091"/>
    <w:rsid w:val="004B5DDB"/>
    <w:rsid w:val="00502D89"/>
    <w:rsid w:val="00512F85"/>
    <w:rsid w:val="00527A14"/>
    <w:rsid w:val="005309D7"/>
    <w:rsid w:val="0058380A"/>
    <w:rsid w:val="00595F78"/>
    <w:rsid w:val="005B1B03"/>
    <w:rsid w:val="0060482F"/>
    <w:rsid w:val="00633671"/>
    <w:rsid w:val="00644174"/>
    <w:rsid w:val="006C0D0F"/>
    <w:rsid w:val="006F20A7"/>
    <w:rsid w:val="0074486A"/>
    <w:rsid w:val="00790C63"/>
    <w:rsid w:val="00795A9D"/>
    <w:rsid w:val="007E4AEA"/>
    <w:rsid w:val="007F4486"/>
    <w:rsid w:val="008653D9"/>
    <w:rsid w:val="00890D97"/>
    <w:rsid w:val="00895295"/>
    <w:rsid w:val="008A44C0"/>
    <w:rsid w:val="008E6B69"/>
    <w:rsid w:val="00917F8A"/>
    <w:rsid w:val="00994B03"/>
    <w:rsid w:val="009B2F1C"/>
    <w:rsid w:val="009B4C41"/>
    <w:rsid w:val="00A44053"/>
    <w:rsid w:val="00AA3CD4"/>
    <w:rsid w:val="00BA07CB"/>
    <w:rsid w:val="00BD51C7"/>
    <w:rsid w:val="00BD67DA"/>
    <w:rsid w:val="00C015CB"/>
    <w:rsid w:val="00C170BA"/>
    <w:rsid w:val="00C23469"/>
    <w:rsid w:val="00C73D03"/>
    <w:rsid w:val="00CB31C8"/>
    <w:rsid w:val="00D16BAE"/>
    <w:rsid w:val="00DA7EEF"/>
    <w:rsid w:val="00DB01BE"/>
    <w:rsid w:val="00DB611A"/>
    <w:rsid w:val="00DE1E53"/>
    <w:rsid w:val="00E223F6"/>
    <w:rsid w:val="00E736E1"/>
    <w:rsid w:val="00E92699"/>
    <w:rsid w:val="00F3302D"/>
    <w:rsid w:val="00F44734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0A3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2026-07-17T04:10:00Z</dcterms:created>
  <dcterms:modified xsi:type="dcterms:W3CDTF">2026-07-17T04:10:00Z</dcterms:modified>
</cp:coreProperties>
</file>